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4" w:rsidRPr="009F2EF1" w:rsidRDefault="00075F84" w:rsidP="00075F84">
      <w:pPr>
        <w:jc w:val="center"/>
        <w:rPr>
          <w:sz w:val="22"/>
          <w:szCs w:val="22"/>
          <w:lang w:val="kk-KZ"/>
        </w:rPr>
      </w:pPr>
      <w:r w:rsidRPr="009F2EF1">
        <w:rPr>
          <w:b/>
          <w:sz w:val="22"/>
          <w:szCs w:val="22"/>
          <w:lang w:val="kk-KZ"/>
        </w:rPr>
        <w:t>«</w:t>
      </w:r>
      <w:r w:rsidRPr="009F2EF1">
        <w:rPr>
          <w:b/>
          <w:bCs/>
          <w:sz w:val="22"/>
          <w:szCs w:val="22"/>
          <w:lang w:val="kk-KZ"/>
        </w:rPr>
        <w:t xml:space="preserve">IPPMKM 3222  - </w:t>
      </w:r>
      <w:r w:rsidRPr="009F2EF1">
        <w:rPr>
          <w:b/>
          <w:sz w:val="22"/>
          <w:szCs w:val="22"/>
          <w:lang w:val="kk-KZ"/>
        </w:rPr>
        <w:t>Қазақстан және әлемдік психологиялық педагогикалық ойлар тарихы»</w:t>
      </w:r>
      <w:r w:rsidRPr="009F2EF1">
        <w:rPr>
          <w:sz w:val="22"/>
          <w:szCs w:val="22"/>
          <w:lang w:val="kk-KZ"/>
        </w:rPr>
        <w:t xml:space="preserve">  </w:t>
      </w:r>
    </w:p>
    <w:p w:rsidR="00075F84" w:rsidRPr="009F2EF1" w:rsidRDefault="00075F84" w:rsidP="00075F84">
      <w:pPr>
        <w:jc w:val="center"/>
        <w:rPr>
          <w:sz w:val="22"/>
          <w:szCs w:val="22"/>
          <w:lang w:val="kk-KZ"/>
        </w:rPr>
      </w:pPr>
      <w:r w:rsidRPr="009F2EF1">
        <w:rPr>
          <w:b/>
          <w:bCs/>
          <w:sz w:val="22"/>
          <w:szCs w:val="22"/>
          <w:lang w:val="kk-KZ"/>
        </w:rPr>
        <w:t xml:space="preserve">  </w:t>
      </w:r>
      <w:r w:rsidRPr="009F2EF1">
        <w:rPr>
          <w:sz w:val="22"/>
          <w:szCs w:val="22"/>
          <w:lang w:val="kk-KZ"/>
        </w:rPr>
        <w:t>пәні бойынша</w:t>
      </w:r>
    </w:p>
    <w:p w:rsidR="00075F84" w:rsidRPr="004C5944" w:rsidRDefault="00075F84" w:rsidP="00075F84">
      <w:pPr>
        <w:jc w:val="center"/>
        <w:rPr>
          <w:rFonts w:eastAsiaTheme="minorEastAsia"/>
          <w:lang w:val="kk-KZ"/>
        </w:rPr>
      </w:pPr>
      <w:r w:rsidRPr="009F2EF1">
        <w:rPr>
          <w:sz w:val="22"/>
          <w:szCs w:val="22"/>
          <w:lang w:val="kk-KZ"/>
        </w:rPr>
        <w:t xml:space="preserve">  </w:t>
      </w:r>
      <w:r>
        <w:rPr>
          <w:rFonts w:eastAsiaTheme="minorEastAsia"/>
          <w:lang w:val="kk-KZ"/>
        </w:rPr>
        <w:t>Оқу</w:t>
      </w:r>
      <w:r w:rsidRPr="005C5455">
        <w:rPr>
          <w:b/>
          <w:sz w:val="22"/>
          <w:szCs w:val="22"/>
          <w:lang w:val="kk-KZ"/>
        </w:rPr>
        <w:t>-</w:t>
      </w:r>
      <w:r w:rsidRPr="004C5944">
        <w:rPr>
          <w:rFonts w:eastAsiaTheme="minorEastAsia"/>
          <w:lang w:val="kk-KZ"/>
        </w:rPr>
        <w:t xml:space="preserve">әдістемелік </w:t>
      </w:r>
      <w:r>
        <w:rPr>
          <w:rFonts w:eastAsiaTheme="minorEastAsia"/>
          <w:lang w:val="kk-KZ"/>
        </w:rPr>
        <w:t xml:space="preserve">қамтамасыз ету </w:t>
      </w:r>
      <w:r w:rsidRPr="004C5944">
        <w:rPr>
          <w:rFonts w:eastAsiaTheme="minorEastAsia"/>
          <w:lang w:val="kk-KZ"/>
        </w:rPr>
        <w:t>ка</w:t>
      </w:r>
      <w:r>
        <w:rPr>
          <w:rFonts w:eastAsiaTheme="minorEastAsia"/>
          <w:lang w:val="kk-KZ"/>
        </w:rPr>
        <w:t>р</w:t>
      </w:r>
      <w:r w:rsidRPr="004C5944">
        <w:rPr>
          <w:rFonts w:eastAsiaTheme="minorEastAsia"/>
          <w:lang w:val="kk-KZ"/>
        </w:rPr>
        <w:t xml:space="preserve">тасы </w:t>
      </w:r>
    </w:p>
    <w:p w:rsidR="00075F84" w:rsidRPr="00075F84" w:rsidRDefault="00075F84" w:rsidP="00075F84">
      <w:pPr>
        <w:pStyle w:val="a7"/>
        <w:jc w:val="center"/>
        <w:rPr>
          <w:rFonts w:ascii="Times New Roman" w:hAnsi="Times New Roman"/>
          <w:b/>
          <w:lang w:val="kk-KZ"/>
        </w:rPr>
      </w:pPr>
      <w:r w:rsidRPr="009F2EF1">
        <w:rPr>
          <w:rFonts w:ascii="Times New Roman" w:hAnsi="Times New Roman"/>
          <w:b/>
          <w:lang w:val="kk-KZ"/>
        </w:rPr>
        <w:t xml:space="preserve">Мамандық: </w:t>
      </w:r>
      <w:r w:rsidRPr="009F2EF1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Pr="009F2EF1">
        <w:rPr>
          <w:rFonts w:ascii="Times New Roman" w:hAnsi="Times New Roman"/>
          <w:b/>
          <w:lang w:val="kk-KZ"/>
        </w:rPr>
        <w:t xml:space="preserve">«6В01101 Педагогика және психология » </w:t>
      </w:r>
      <w:r w:rsidRPr="00075F84">
        <w:rPr>
          <w:rFonts w:ascii="Times New Roman" w:hAnsi="Times New Roman"/>
          <w:b/>
          <w:lang w:val="kk-KZ"/>
        </w:rPr>
        <w:t xml:space="preserve"> </w:t>
      </w:r>
    </w:p>
    <w:p w:rsidR="00075F84" w:rsidRPr="009F2EF1" w:rsidRDefault="00075F84" w:rsidP="00075F84">
      <w:pPr>
        <w:jc w:val="center"/>
        <w:rPr>
          <w:bCs/>
          <w:caps/>
          <w:sz w:val="22"/>
          <w:szCs w:val="22"/>
          <w:lang w:val="kk-KZ"/>
        </w:rPr>
      </w:pPr>
      <w:r w:rsidRPr="009F2EF1">
        <w:rPr>
          <w:sz w:val="22"/>
          <w:szCs w:val="22"/>
          <w:lang w:val="kk-KZ"/>
        </w:rPr>
        <w:t>2021-2022 оқу жылы</w:t>
      </w:r>
    </w:p>
    <w:p w:rsidR="00075F84" w:rsidRPr="009F2EF1" w:rsidRDefault="00075F84" w:rsidP="00075F84">
      <w:pPr>
        <w:jc w:val="center"/>
        <w:rPr>
          <w:sz w:val="22"/>
          <w:szCs w:val="22"/>
          <w:lang w:val="kk-KZ"/>
        </w:rPr>
      </w:pPr>
      <w:r w:rsidRPr="009F2EF1">
        <w:rPr>
          <w:sz w:val="22"/>
          <w:szCs w:val="22"/>
        </w:rPr>
        <w:t xml:space="preserve"> </w:t>
      </w:r>
      <w:r w:rsidRPr="009F2EF1">
        <w:rPr>
          <w:bCs/>
          <w:sz w:val="22"/>
          <w:szCs w:val="22"/>
          <w:lang w:val="kk-KZ"/>
        </w:rPr>
        <w:t xml:space="preserve"> 3 курс, қазақ бөлімі,</w:t>
      </w:r>
      <w:r w:rsidRPr="009F2EF1">
        <w:rPr>
          <w:sz w:val="22"/>
          <w:szCs w:val="22"/>
        </w:rPr>
        <w:t xml:space="preserve"> </w:t>
      </w:r>
      <w:r w:rsidRPr="009F2EF1">
        <w:rPr>
          <w:sz w:val="22"/>
          <w:szCs w:val="22"/>
          <w:lang w:val="kk-KZ"/>
        </w:rPr>
        <w:t xml:space="preserve">Күзгі семестр, </w:t>
      </w:r>
    </w:p>
    <w:p w:rsidR="00075F84" w:rsidRPr="009F2EF1" w:rsidRDefault="00075F84" w:rsidP="00075F84">
      <w:pPr>
        <w:jc w:val="both"/>
        <w:rPr>
          <w:sz w:val="22"/>
          <w:szCs w:val="22"/>
          <w:lang w:val="kk-KZ"/>
        </w:rPr>
      </w:pPr>
    </w:p>
    <w:p w:rsidR="00C416F8" w:rsidRPr="00221506" w:rsidRDefault="00C416F8" w:rsidP="00C416F8">
      <w:pPr>
        <w:jc w:val="center"/>
        <w:rPr>
          <w:rFonts w:eastAsiaTheme="minorEastAsia"/>
          <w:sz w:val="22"/>
          <w:szCs w:val="22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221506" w:rsidTr="005119D3">
        <w:trPr>
          <w:trHeight w:val="1066"/>
        </w:trPr>
        <w:tc>
          <w:tcPr>
            <w:tcW w:w="568" w:type="dxa"/>
            <w:vMerge w:val="restart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Merge w:val="restart"/>
          </w:tcPr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</w:t>
            </w:r>
            <w:r w:rsidR="004B1201">
              <w:rPr>
                <w:sz w:val="22"/>
                <w:szCs w:val="22"/>
                <w:lang w:val="kk-KZ"/>
              </w:rPr>
              <w:t>қ</w:t>
            </w:r>
            <w:r w:rsidRPr="00221506">
              <w:rPr>
                <w:sz w:val="22"/>
                <w:szCs w:val="22"/>
                <w:lang w:val="kk-KZ"/>
              </w:rPr>
              <w:t xml:space="preserve">параттық ресурстар </w:t>
            </w:r>
          </w:p>
        </w:tc>
        <w:tc>
          <w:tcPr>
            <w:tcW w:w="840" w:type="dxa"/>
            <w:vMerge w:val="restart"/>
          </w:tcPr>
          <w:p w:rsidR="00C416F8" w:rsidRPr="002D68A0" w:rsidRDefault="00C416F8" w:rsidP="00107712">
            <w:pPr>
              <w:ind w:right="-119"/>
              <w:rPr>
                <w:sz w:val="20"/>
                <w:szCs w:val="20"/>
                <w:lang w:val="kk-KZ"/>
              </w:rPr>
            </w:pPr>
            <w:r w:rsidRPr="002D68A0">
              <w:rPr>
                <w:sz w:val="20"/>
                <w:szCs w:val="20"/>
                <w:lang w:val="kk-KZ"/>
              </w:rPr>
              <w:t>Пәнді оқитын студент</w:t>
            </w:r>
            <w:r w:rsidR="002D68A0">
              <w:rPr>
                <w:sz w:val="20"/>
                <w:szCs w:val="20"/>
                <w:lang w:val="kk-KZ"/>
              </w:rPr>
              <w:t>тер</w:t>
            </w:r>
            <w:r w:rsidRPr="002D68A0">
              <w:rPr>
                <w:sz w:val="20"/>
                <w:szCs w:val="20"/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әл-Фәрәби ат. </w:t>
            </w:r>
          </w:p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ҚазҮУ-ің кітапханасындағы </w:t>
            </w:r>
          </w:p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кітап саны </w:t>
            </w:r>
          </w:p>
        </w:tc>
      </w:tr>
      <w:tr w:rsidR="001E03E7" w:rsidRPr="00221506" w:rsidTr="005119D3">
        <w:tc>
          <w:tcPr>
            <w:tcW w:w="568" w:type="dxa"/>
            <w:vMerge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left="-250" w:firstLine="250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қазаққ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ағылш</w:t>
            </w: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:rsidR="00C416F8" w:rsidRPr="005C5455" w:rsidRDefault="00C416F8" w:rsidP="00500145">
            <w:pPr>
              <w:ind w:firstLine="306"/>
              <w:rPr>
                <w:b/>
                <w:lang w:val="kk-KZ"/>
              </w:rPr>
            </w:pPr>
            <w:r w:rsidRPr="005C5455">
              <w:rPr>
                <w:b/>
                <w:sz w:val="22"/>
                <w:szCs w:val="22"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221506" w:rsidTr="005119D3">
        <w:trPr>
          <w:trHeight w:val="539"/>
        </w:trPr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</w:pPr>
            <w:r w:rsidRPr="002215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4B1201" w:rsidRPr="00773C45" w:rsidRDefault="004B1201" w:rsidP="004B1201">
            <w:pPr>
              <w:rPr>
                <w:rFonts w:eastAsia="Calibri"/>
                <w:lang w:val="kk-KZ" w:eastAsia="en-US"/>
              </w:rPr>
            </w:pPr>
            <w:r w:rsidRPr="00486739">
              <w:rPr>
                <w:b/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 xml:space="preserve">Жарықбаев, Қ. </w:t>
            </w:r>
          </w:p>
          <w:p w:rsidR="00C416F8" w:rsidRPr="00221506" w:rsidRDefault="004B1201" w:rsidP="004B1201">
            <w:pPr>
              <w:tabs>
                <w:tab w:val="left" w:pos="459"/>
              </w:tabs>
              <w:rPr>
                <w:lang w:val="kk-KZ"/>
              </w:rPr>
            </w:pPr>
            <w:r w:rsidRPr="00773C45">
              <w:rPr>
                <w:rFonts w:eastAsia="Calibri"/>
                <w:sz w:val="22"/>
                <w:szCs w:val="22"/>
                <w:lang w:val="kk-KZ" w:eastAsia="en-US"/>
              </w:rPr>
              <w:t>Қазақ тәлім-тәрбиесі : Қаз. ұлттық пед. мен ұлттық психологиясының тарихы / Құбығұл Жарықбаев, Серғазы Қалиев.- Алматы: Санат, 1995.- 349, [3] б.</w:t>
            </w:r>
          </w:p>
        </w:tc>
        <w:tc>
          <w:tcPr>
            <w:tcW w:w="840" w:type="dxa"/>
          </w:tcPr>
          <w:p w:rsidR="00EA6BBB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:rsidR="00C416F8" w:rsidRPr="00221506" w:rsidRDefault="00C416F8" w:rsidP="002750CE">
            <w:pPr>
              <w:ind w:firstLine="34"/>
              <w:jc w:val="center"/>
              <w:rPr>
                <w:lang w:eastAsia="ko-KR"/>
              </w:rPr>
            </w:pPr>
          </w:p>
        </w:tc>
        <w:tc>
          <w:tcPr>
            <w:tcW w:w="719" w:type="dxa"/>
          </w:tcPr>
          <w:p w:rsidR="00586F71" w:rsidRPr="00221506" w:rsidRDefault="00586F71" w:rsidP="00586F71">
            <w:pPr>
              <w:ind w:firstLine="176"/>
              <w:jc w:val="center"/>
            </w:pPr>
          </w:p>
          <w:p w:rsidR="00C416F8" w:rsidRPr="00221506" w:rsidRDefault="00C416F8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953" w:type="dxa"/>
          </w:tcPr>
          <w:p w:rsidR="004B1201" w:rsidRPr="007210C3" w:rsidRDefault="004B1201" w:rsidP="004B1201">
            <w:pPr>
              <w:rPr>
                <w:rFonts w:eastAsia="Calibri"/>
                <w:lang w:val="kk-KZ" w:eastAsia="en-US"/>
              </w:rPr>
            </w:pPr>
            <w:r w:rsidRPr="00486739">
              <w:rPr>
                <w:b/>
                <w:lang w:val="kk-KZ"/>
              </w:rPr>
              <w:t>2.</w:t>
            </w: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 xml:space="preserve">Құнантаева, К. </w:t>
            </w:r>
          </w:p>
          <w:p w:rsidR="00C416F8" w:rsidRPr="00221506" w:rsidRDefault="004B1201" w:rsidP="004B1201">
            <w:pPr>
              <w:tabs>
                <w:tab w:val="left" w:pos="459"/>
              </w:tabs>
              <w:rPr>
                <w:bCs/>
                <w:shd w:val="clear" w:color="auto" w:fill="FFFFFF"/>
                <w:lang w:val="kk-KZ"/>
              </w:rPr>
            </w:pPr>
            <w:r w:rsidRPr="00D140D4">
              <w:rPr>
                <w:rFonts w:eastAsia="Calibri"/>
                <w:sz w:val="22"/>
                <w:szCs w:val="22"/>
                <w:lang w:val="kk-KZ" w:eastAsia="en-US"/>
              </w:rPr>
              <w:t>Қазақстанда халыққа білім беру ісінің дамуы (1917-1990 ж. ж.) / Күләш Құнантаева.- Алматы: Ы. Алтансарин атын. қазақ. білім акад. Респ. бас. каб., 1998.- 138 б.</w:t>
            </w:r>
          </w:p>
        </w:tc>
        <w:tc>
          <w:tcPr>
            <w:tcW w:w="840" w:type="dxa"/>
          </w:tcPr>
          <w:p w:rsidR="00C416F8" w:rsidRPr="00221506" w:rsidRDefault="00C416F8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:rsidR="00586F71" w:rsidRPr="00221506" w:rsidRDefault="00586F71" w:rsidP="00586F71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953" w:type="dxa"/>
          </w:tcPr>
          <w:p w:rsidR="00C416F8" w:rsidRPr="00221506" w:rsidRDefault="000004B3" w:rsidP="00B1735D">
            <w:pPr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bCs/>
                <w:sz w:val="22"/>
                <w:szCs w:val="22"/>
                <w:shd w:val="clear" w:color="auto" w:fill="FFFFFF"/>
                <w:lang w:val="kk-KZ"/>
              </w:rPr>
              <w:t>Мадалиева, З.Б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235A0"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, Б. А. Әрінова. </w:t>
            </w:r>
            <w:r w:rsidRPr="00221506">
              <w:rPr>
                <w:sz w:val="22"/>
                <w:szCs w:val="22"/>
                <w:lang w:val="kk-KZ"/>
              </w:rPr>
              <w:br/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 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Арнайы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педагогик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а және психология негіздері [Мәтін] : оқу құралы / З. Б. Мадалиева, Б. А. Әрінова ; әл-Фараби атын. ҚазҰУ. - Алм</w:t>
            </w:r>
            <w:r w:rsidR="00B1735D" w:rsidRPr="00221506">
              <w:rPr>
                <w:sz w:val="22"/>
                <w:szCs w:val="22"/>
                <w:shd w:val="clear" w:color="auto" w:fill="FFFFFF"/>
                <w:lang w:val="kk-KZ"/>
              </w:rPr>
              <w:t>аты : Қазақ ун-ті, 2016. - 185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 б. </w:t>
            </w:r>
          </w:p>
        </w:tc>
        <w:tc>
          <w:tcPr>
            <w:tcW w:w="840" w:type="dxa"/>
          </w:tcPr>
          <w:p w:rsidR="00C416F8" w:rsidRPr="00221506" w:rsidRDefault="00C416F8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:rsidR="00C416F8" w:rsidRPr="00221506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953" w:type="dxa"/>
          </w:tcPr>
          <w:p w:rsidR="004B1201" w:rsidRPr="00265FD9" w:rsidRDefault="004B1201" w:rsidP="004B1201">
            <w:pPr>
              <w:rPr>
                <w:rFonts w:eastAsia="Calibri"/>
                <w:lang w:val="kk-KZ" w:eastAsia="en-US"/>
              </w:rPr>
            </w:pP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 xml:space="preserve">Жұмабеков, А.Қ. </w:t>
            </w:r>
          </w:p>
          <w:p w:rsidR="005307FD" w:rsidRPr="00221506" w:rsidRDefault="004B1201" w:rsidP="004B1201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265FD9">
              <w:rPr>
                <w:rFonts w:eastAsia="Calibri"/>
                <w:sz w:val="22"/>
                <w:szCs w:val="22"/>
                <w:lang w:val="kk-KZ" w:eastAsia="en-US"/>
              </w:rPr>
              <w:t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</w:t>
            </w:r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5307FD" w:rsidP="00685FF6">
            <w:pPr>
              <w:ind w:hanging="97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4B1201" w:rsidRPr="00221506" w:rsidTr="005119D3">
        <w:tc>
          <w:tcPr>
            <w:tcW w:w="568" w:type="dxa"/>
          </w:tcPr>
          <w:p w:rsidR="004B1201" w:rsidRDefault="004B1201" w:rsidP="004B1201">
            <w:pPr>
              <w:ind w:right="33" w:firstLine="34"/>
              <w:jc w:val="center"/>
              <w:rPr>
                <w:lang w:val="kk-KZ"/>
              </w:rPr>
            </w:pPr>
          </w:p>
          <w:p w:rsidR="004B1201" w:rsidRDefault="004B1201" w:rsidP="004B1201">
            <w:pPr>
              <w:ind w:right="33" w:firstLine="34"/>
              <w:jc w:val="center"/>
              <w:rPr>
                <w:lang w:val="kk-KZ"/>
              </w:rPr>
            </w:pPr>
          </w:p>
          <w:p w:rsidR="004B1201" w:rsidRPr="00221506" w:rsidRDefault="004B1201" w:rsidP="004B1201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953" w:type="dxa"/>
          </w:tcPr>
          <w:p w:rsidR="004B1201" w:rsidRPr="00431921" w:rsidRDefault="004B1201" w:rsidP="004B1201">
            <w:pPr>
              <w:rPr>
                <w:rFonts w:eastAsia="Calibri"/>
                <w:lang w:val="kk-KZ" w:eastAsia="en-US"/>
              </w:rPr>
            </w:pP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 xml:space="preserve">Мұхамединова, Н.А. </w:t>
            </w:r>
          </w:p>
          <w:p w:rsidR="004B1201" w:rsidRPr="00221506" w:rsidRDefault="004B1201" w:rsidP="004B1201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ajorEastAsia"/>
                <w:lang w:val="kk-KZ"/>
              </w:rPr>
            </w:pPr>
            <w:r w:rsidRPr="00431921">
              <w:rPr>
                <w:rFonts w:eastAsia="Calibri"/>
                <w:sz w:val="22"/>
                <w:szCs w:val="22"/>
                <w:lang w:val="kk-KZ" w:eastAsia="en-US"/>
              </w:rPr>
              <w:t>Жиырмасыншы ғасырдың басындағы қазақ зиялыларының мұраларындағы ұлттық құндылықтар негізінде оқушыларды 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</w:t>
            </w:r>
          </w:p>
        </w:tc>
        <w:tc>
          <w:tcPr>
            <w:tcW w:w="840" w:type="dxa"/>
          </w:tcPr>
          <w:p w:rsidR="004B1201" w:rsidRPr="00221506" w:rsidRDefault="004B1201" w:rsidP="004B1201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4B1201" w:rsidRPr="00221506" w:rsidRDefault="004B1201" w:rsidP="004B1201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4B1201" w:rsidRPr="00221506" w:rsidRDefault="004B1201" w:rsidP="004B1201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:rsidR="004B1201" w:rsidRPr="00221506" w:rsidRDefault="004B1201" w:rsidP="004B1201">
            <w:pPr>
              <w:ind w:firstLine="34"/>
              <w:jc w:val="center"/>
              <w:rPr>
                <w:lang w:val="kk-KZ"/>
              </w:rPr>
            </w:pPr>
          </w:p>
        </w:tc>
      </w:tr>
      <w:tr w:rsidR="004B1201" w:rsidRPr="00221506" w:rsidTr="005119D3">
        <w:tc>
          <w:tcPr>
            <w:tcW w:w="568" w:type="dxa"/>
          </w:tcPr>
          <w:p w:rsidR="004B1201" w:rsidRDefault="004B1201" w:rsidP="004B1201">
            <w:pPr>
              <w:ind w:right="33" w:firstLine="34"/>
              <w:jc w:val="center"/>
              <w:rPr>
                <w:lang w:val="kk-KZ"/>
              </w:rPr>
            </w:pPr>
          </w:p>
          <w:p w:rsidR="004B1201" w:rsidRPr="00221506" w:rsidRDefault="004B1201" w:rsidP="004B1201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:rsidR="004B1201" w:rsidRPr="00221506" w:rsidRDefault="004B1201" w:rsidP="004B1201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NewRomanPS-BoldMT"/>
                <w:bCs/>
                <w:lang w:val="kk-KZ" w:eastAsia="en-US"/>
              </w:rPr>
            </w:pPr>
            <w:r w:rsidRPr="00E2266E">
              <w:rPr>
                <w:rFonts w:eastAsia="Calibri"/>
                <w:sz w:val="22"/>
                <w:szCs w:val="22"/>
                <w:lang w:val="kk-KZ" w:eastAsia="en-US"/>
              </w:rPr>
              <w:t>Қазақтың тәлімдік ойлар антологиясы : 10 томдық / [құраст. С. Қалиев, К. Аюбай].- Алматы: Сөздік-Словарь, 2005.</w:t>
            </w:r>
          </w:p>
        </w:tc>
        <w:tc>
          <w:tcPr>
            <w:tcW w:w="840" w:type="dxa"/>
          </w:tcPr>
          <w:p w:rsidR="004B1201" w:rsidRPr="00221506" w:rsidRDefault="004B1201" w:rsidP="004B1201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4B1201" w:rsidRPr="00221506" w:rsidRDefault="004B1201" w:rsidP="004B1201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4B1201" w:rsidRPr="00221506" w:rsidRDefault="004B1201" w:rsidP="004B1201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:rsidR="004B1201" w:rsidRPr="00221506" w:rsidRDefault="004B1201" w:rsidP="004B1201">
            <w:pPr>
              <w:ind w:firstLine="34"/>
              <w:jc w:val="center"/>
              <w:rPr>
                <w:lang w:val="kk-KZ"/>
              </w:rPr>
            </w:pPr>
          </w:p>
        </w:tc>
      </w:tr>
      <w:tr w:rsidR="004B1201" w:rsidRPr="00221506" w:rsidTr="005119D3">
        <w:tc>
          <w:tcPr>
            <w:tcW w:w="568" w:type="dxa"/>
          </w:tcPr>
          <w:p w:rsidR="004B1201" w:rsidRDefault="004B1201" w:rsidP="004B1201">
            <w:pPr>
              <w:ind w:right="33" w:firstLine="34"/>
              <w:jc w:val="center"/>
              <w:rPr>
                <w:lang w:val="kk-KZ"/>
              </w:rPr>
            </w:pPr>
          </w:p>
          <w:p w:rsidR="004B1201" w:rsidRDefault="004B1201" w:rsidP="004B1201">
            <w:pPr>
              <w:ind w:right="33" w:firstLine="34"/>
              <w:jc w:val="center"/>
              <w:rPr>
                <w:lang w:val="kk-KZ"/>
              </w:rPr>
            </w:pPr>
          </w:p>
          <w:p w:rsidR="004B1201" w:rsidRPr="00221506" w:rsidRDefault="004B1201" w:rsidP="004B1201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953" w:type="dxa"/>
          </w:tcPr>
          <w:p w:rsidR="004B1201" w:rsidRPr="005B7E32" w:rsidRDefault="004B1201" w:rsidP="004B1201">
            <w:pPr>
              <w:rPr>
                <w:rFonts w:eastAsia="Calibri"/>
                <w:lang w:val="kk-KZ" w:eastAsia="en-US"/>
              </w:rPr>
            </w:pP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 xml:space="preserve">Жанибекова, С.С. </w:t>
            </w:r>
          </w:p>
          <w:p w:rsidR="004B1201" w:rsidRPr="00221506" w:rsidRDefault="004B1201" w:rsidP="004B1201">
            <w:pPr>
              <w:tabs>
                <w:tab w:val="left" w:pos="459"/>
              </w:tabs>
              <w:rPr>
                <w:bCs/>
                <w:lang w:val="kk-KZ"/>
              </w:rPr>
            </w:pPr>
            <w:r w:rsidRPr="005B7E32">
              <w:rPr>
                <w:rFonts w:eastAsia="Calibri"/>
                <w:sz w:val="22"/>
                <w:szCs w:val="22"/>
                <w:lang w:val="kk-KZ" w:eastAsia="en-US"/>
              </w:rPr>
              <w:t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</w:t>
            </w:r>
          </w:p>
        </w:tc>
        <w:tc>
          <w:tcPr>
            <w:tcW w:w="840" w:type="dxa"/>
          </w:tcPr>
          <w:p w:rsidR="004B1201" w:rsidRPr="00221506" w:rsidRDefault="004B1201" w:rsidP="004B1201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4B1201" w:rsidRPr="00221506" w:rsidRDefault="004B1201" w:rsidP="004B1201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4B1201" w:rsidRPr="00221506" w:rsidRDefault="004B1201" w:rsidP="004B1201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4B1201" w:rsidRPr="00221506" w:rsidRDefault="004B1201" w:rsidP="004B1201">
            <w:pPr>
              <w:ind w:firstLine="34"/>
              <w:jc w:val="center"/>
              <w:rPr>
                <w:lang w:val="kk-KZ"/>
              </w:rPr>
            </w:pPr>
          </w:p>
        </w:tc>
      </w:tr>
      <w:tr w:rsidR="0082755B" w:rsidRPr="00221506" w:rsidTr="005119D3">
        <w:trPr>
          <w:trHeight w:val="981"/>
        </w:trPr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953" w:type="dxa"/>
          </w:tcPr>
          <w:p w:rsidR="0082755B" w:rsidRPr="003C7582" w:rsidRDefault="0082755B" w:rsidP="0082755B">
            <w:pPr>
              <w:rPr>
                <w:rFonts w:eastAsia="Calibri"/>
                <w:lang w:val="kk-KZ" w:eastAsia="en-US"/>
              </w:rPr>
            </w:pP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t xml:space="preserve">Азимбаева, Г.Ж. </w:t>
            </w:r>
          </w:p>
          <w:p w:rsidR="0082755B" w:rsidRPr="00221506" w:rsidRDefault="0082755B" w:rsidP="0082755B">
            <w:pPr>
              <w:tabs>
                <w:tab w:val="left" w:pos="459"/>
              </w:tabs>
              <w:ind w:left="66"/>
              <w:rPr>
                <w:kern w:val="36"/>
                <w:lang w:val="kk-KZ"/>
              </w:rPr>
            </w:pPr>
            <w:r w:rsidRPr="003C758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ind w:hanging="97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ind w:firstLine="34"/>
              <w:rPr>
                <w:lang w:val="kk-KZ"/>
              </w:rPr>
            </w:pPr>
          </w:p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953" w:type="dxa"/>
          </w:tcPr>
          <w:p w:rsidR="0082755B" w:rsidRPr="001C2922" w:rsidRDefault="0082755B" w:rsidP="0082755B">
            <w:pPr>
              <w:rPr>
                <w:rFonts w:eastAsia="Calibri"/>
                <w:lang w:val="kk-KZ" w:eastAsia="en-US"/>
              </w:rPr>
            </w:pP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 xml:space="preserve">Әлқожаева, Н.С. </w:t>
            </w:r>
          </w:p>
          <w:p w:rsidR="0082755B" w:rsidRPr="00221506" w:rsidRDefault="0082755B" w:rsidP="0082755B">
            <w:pPr>
              <w:outlineLvl w:val="0"/>
              <w:rPr>
                <w:lang w:val="en-US"/>
              </w:rPr>
            </w:pPr>
            <w:r w:rsidRPr="001C2922">
              <w:rPr>
                <w:rFonts w:eastAsia="Calibri"/>
                <w:sz w:val="22"/>
                <w:szCs w:val="22"/>
                <w:lang w:val="kk-KZ" w:eastAsia="en-US"/>
              </w:rPr>
              <w:t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ind w:firstLine="34"/>
              <w:rPr>
                <w:lang w:val="kk-KZ"/>
              </w:rPr>
            </w:pPr>
          </w:p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953" w:type="dxa"/>
          </w:tcPr>
          <w:p w:rsidR="0082755B" w:rsidRPr="00D07AE7" w:rsidRDefault="0082755B" w:rsidP="0082755B">
            <w:pPr>
              <w:rPr>
                <w:rFonts w:eastAsia="Calibri"/>
                <w:lang w:val="kk-KZ" w:eastAsia="en-US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Әбиев, Ж. Ә. </w:t>
            </w:r>
          </w:p>
          <w:p w:rsidR="0082755B" w:rsidRPr="00221506" w:rsidRDefault="0082755B" w:rsidP="0082755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lang w:val="kk-KZ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>Педагогика тарихы : оқу құралы / Ж. Ә Әбиев.- Алматы: Дарын, 2006.- 474, [6] б.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rPr>
                <w:lang w:val="kk-KZ"/>
              </w:rPr>
            </w:pPr>
          </w:p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953" w:type="dxa"/>
          </w:tcPr>
          <w:p w:rsidR="0082755B" w:rsidRPr="00D07AE7" w:rsidRDefault="0082755B" w:rsidP="0082755B">
            <w:pPr>
              <w:rPr>
                <w:rFonts w:eastAsia="Calibri"/>
                <w:lang w:val="kk-KZ" w:eastAsia="en-US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 xml:space="preserve">Әбиев, Ж. Ә. </w:t>
            </w:r>
          </w:p>
          <w:p w:rsidR="0082755B" w:rsidRPr="00221506" w:rsidRDefault="0082755B" w:rsidP="0082755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="TimesNewRomanPSMT"/>
                <w:lang w:val="kk-KZ" w:eastAsia="en-US"/>
              </w:rPr>
            </w:pPr>
            <w:r w:rsidRPr="00D07AE7">
              <w:rPr>
                <w:rFonts w:eastAsia="Calibri"/>
                <w:sz w:val="22"/>
                <w:szCs w:val="22"/>
                <w:lang w:val="kk-KZ" w:eastAsia="en-US"/>
              </w:rPr>
              <w:t>Педагогика тарихы : оқу құралы / Ж. Ә Әбиев.- Алматы: Дарын, 2006.- 474, [6] б.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ind w:hanging="97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/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953" w:type="dxa"/>
          </w:tcPr>
          <w:p w:rsidR="0082755B" w:rsidRPr="00221506" w:rsidRDefault="0082755B" w:rsidP="0082755B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Theme="minorHAnsi"/>
                <w:lang w:val="kk-KZ" w:eastAsia="en-US"/>
              </w:rPr>
            </w:pPr>
            <w:r w:rsidRPr="00E10824">
              <w:rPr>
                <w:rFonts w:eastAsia="Calibri"/>
                <w:sz w:val="22"/>
                <w:szCs w:val="22"/>
                <w:lang w:val="kk-KZ" w:eastAsia="en-US"/>
              </w:rPr>
              <w:t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rPr>
                <w:lang w:val="kk-KZ"/>
              </w:rPr>
            </w:pPr>
          </w:p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953" w:type="dxa"/>
          </w:tcPr>
          <w:p w:rsidR="0082755B" w:rsidRPr="00221506" w:rsidRDefault="0082755B" w:rsidP="0082755B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r w:rsidRPr="006477F2">
              <w:rPr>
                <w:rFonts w:eastAsia="Calibri"/>
                <w:sz w:val="22"/>
                <w:szCs w:val="22"/>
                <w:lang w:val="kk-KZ" w:eastAsia="en-US"/>
              </w:rPr>
              <w:t>Қазақтың тәлімдік ойлар антологиясы : 10 томдық / [құраст. С. Қалиев, К. Аюбай].- Алматы: Сөздік-Словарь, 2009.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rPr>
                <w:lang w:val="kk-KZ"/>
              </w:rPr>
            </w:pPr>
          </w:p>
        </w:tc>
      </w:tr>
      <w:tr w:rsidR="0082755B" w:rsidRPr="00221506" w:rsidTr="005119D3">
        <w:tc>
          <w:tcPr>
            <w:tcW w:w="568" w:type="dxa"/>
          </w:tcPr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Default="0082755B" w:rsidP="0082755B">
            <w:pPr>
              <w:ind w:right="33" w:firstLine="34"/>
              <w:jc w:val="center"/>
              <w:rPr>
                <w:lang w:val="kk-KZ"/>
              </w:rPr>
            </w:pPr>
          </w:p>
          <w:p w:rsidR="0082755B" w:rsidRPr="00221506" w:rsidRDefault="0082755B" w:rsidP="0082755B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953" w:type="dxa"/>
          </w:tcPr>
          <w:p w:rsidR="0082755B" w:rsidRPr="000057A2" w:rsidRDefault="0082755B" w:rsidP="0082755B">
            <w:pPr>
              <w:rPr>
                <w:rFonts w:eastAsia="Calibri"/>
                <w:lang w:val="kk-KZ" w:eastAsia="en-US"/>
              </w:rPr>
            </w:pP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Иманбекова, Б.І. </w:t>
            </w:r>
          </w:p>
          <w:p w:rsidR="0082755B" w:rsidRPr="00221506" w:rsidRDefault="0082755B" w:rsidP="0082755B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0057A2">
              <w:rPr>
                <w:rFonts w:eastAsia="Calibri"/>
                <w:sz w:val="22"/>
                <w:szCs w:val="22"/>
                <w:lang w:val="kk-KZ" w:eastAsia="en-US"/>
              </w:rPr>
              <w:t xml:space="preserve">Қазақстандағы педагогикалық ойлар мен білім беру тарихы : оқу құралы: [баспаға әл-Фараби атын. ҚазҰУ философия және социол. фак. Ғылыми кеңесі ұсынған] / Бақытгүл Ілиясқызы Иманбекова; әл-Фараби атын. </w:t>
            </w:r>
            <w:r w:rsidRPr="000057A2">
              <w:rPr>
                <w:rFonts w:eastAsia="Calibri"/>
                <w:sz w:val="22"/>
                <w:szCs w:val="22"/>
                <w:lang w:eastAsia="en-US"/>
              </w:rPr>
              <w:t xml:space="preserve">ҚазҰУ.- </w:t>
            </w:r>
            <w:proofErr w:type="spellStart"/>
            <w:r w:rsidRPr="000057A2">
              <w:rPr>
                <w:rFonts w:eastAsia="Calibri"/>
                <w:sz w:val="22"/>
                <w:szCs w:val="22"/>
                <w:lang w:eastAsia="en-US"/>
              </w:rPr>
              <w:t>Алматы</w:t>
            </w:r>
            <w:proofErr w:type="spellEnd"/>
            <w:r w:rsidRPr="000057A2">
              <w:rPr>
                <w:rFonts w:eastAsia="Calibri"/>
                <w:sz w:val="22"/>
                <w:szCs w:val="22"/>
                <w:lang w:eastAsia="en-US"/>
              </w:rPr>
              <w:t>: Қазақун-ті, 2010.- 158, [1] б.</w:t>
            </w:r>
          </w:p>
        </w:tc>
        <w:tc>
          <w:tcPr>
            <w:tcW w:w="840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2755B" w:rsidRPr="00221506" w:rsidRDefault="0082755B" w:rsidP="0082755B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2755B" w:rsidRPr="00221506" w:rsidRDefault="0082755B" w:rsidP="0082755B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2755B" w:rsidRPr="00221506" w:rsidRDefault="0082755B" w:rsidP="0082755B">
            <w:pPr>
              <w:rPr>
                <w:lang w:val="kk-KZ"/>
              </w:rPr>
            </w:pPr>
          </w:p>
        </w:tc>
      </w:tr>
    </w:tbl>
    <w:p w:rsidR="00D02E44" w:rsidRPr="00221506" w:rsidRDefault="00D02E44" w:rsidP="00FF7D93">
      <w:pPr>
        <w:rPr>
          <w:rFonts w:eastAsiaTheme="minorEastAsia"/>
          <w:sz w:val="22"/>
          <w:szCs w:val="22"/>
          <w:lang w:val="kk-KZ"/>
        </w:rPr>
      </w:pPr>
    </w:p>
    <w:sectPr w:rsidR="00D02E44" w:rsidRPr="0022150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7B"/>
    <w:rsid w:val="000004B3"/>
    <w:rsid w:val="0004340D"/>
    <w:rsid w:val="00075F84"/>
    <w:rsid w:val="000B16B7"/>
    <w:rsid w:val="000F4884"/>
    <w:rsid w:val="00107712"/>
    <w:rsid w:val="001A1132"/>
    <w:rsid w:val="001E03E7"/>
    <w:rsid w:val="00221506"/>
    <w:rsid w:val="002750CE"/>
    <w:rsid w:val="002D677F"/>
    <w:rsid w:val="002D68A0"/>
    <w:rsid w:val="0039568F"/>
    <w:rsid w:val="003B02D6"/>
    <w:rsid w:val="003C0412"/>
    <w:rsid w:val="003C1788"/>
    <w:rsid w:val="0049132B"/>
    <w:rsid w:val="004B1201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D4BA6"/>
    <w:rsid w:val="00802911"/>
    <w:rsid w:val="00817FA8"/>
    <w:rsid w:val="0082755B"/>
    <w:rsid w:val="00875D7B"/>
    <w:rsid w:val="0091062A"/>
    <w:rsid w:val="0096662A"/>
    <w:rsid w:val="00A77E77"/>
    <w:rsid w:val="00AA65C6"/>
    <w:rsid w:val="00AB60C4"/>
    <w:rsid w:val="00AD2F9C"/>
    <w:rsid w:val="00AE59AF"/>
    <w:rsid w:val="00B1735D"/>
    <w:rsid w:val="00B45636"/>
    <w:rsid w:val="00C02B5E"/>
    <w:rsid w:val="00C1707F"/>
    <w:rsid w:val="00C235A0"/>
    <w:rsid w:val="00C25D54"/>
    <w:rsid w:val="00C416F8"/>
    <w:rsid w:val="00C74DFA"/>
    <w:rsid w:val="00D02E44"/>
    <w:rsid w:val="00D07F19"/>
    <w:rsid w:val="00DB6867"/>
    <w:rsid w:val="00E3121D"/>
    <w:rsid w:val="00E75457"/>
    <w:rsid w:val="00EA6BBB"/>
    <w:rsid w:val="00F957EA"/>
    <w:rsid w:val="00FF3368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  <w:lang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 Spacing"/>
    <w:link w:val="a8"/>
    <w:uiPriority w:val="1"/>
    <w:qFormat/>
    <w:rsid w:val="00075F8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075F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2021-09-20T17:17:00Z</dcterms:created>
  <dcterms:modified xsi:type="dcterms:W3CDTF">2021-09-20T17:23:00Z</dcterms:modified>
</cp:coreProperties>
</file>